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E64E" w14:textId="4EE6C2BA" w:rsidR="004D6724" w:rsidRPr="004D6724" w:rsidRDefault="004D6724" w:rsidP="00977C0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4D6724">
        <w:rPr>
          <w:rFonts w:ascii="Arial" w:eastAsia="Times New Roman" w:hAnsi="Arial" w:cs="Arial"/>
          <w:b/>
          <w:bCs/>
          <w:color w:val="000000"/>
          <w:sz w:val="28"/>
          <w:szCs w:val="28"/>
        </w:rPr>
        <w:t>Life Time</w:t>
      </w:r>
      <w:proofErr w:type="gramEnd"/>
      <w:r w:rsidRPr="004D672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Sea Otter Classic </w:t>
      </w:r>
      <w:r w:rsidRPr="00070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B</w:t>
      </w:r>
      <w:r w:rsidRPr="004D672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oosts Monterey County </w:t>
      </w:r>
      <w:r w:rsidRPr="00070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Pr="004D6724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conomy</w:t>
      </w:r>
    </w:p>
    <w:p w14:paraId="247BBEA4" w14:textId="77777777" w:rsidR="001D3CC1" w:rsidRPr="000704ED" w:rsidRDefault="004D6724" w:rsidP="004D672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4D672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The annual cycling event is a key economic driver with </w:t>
      </w:r>
      <w:r w:rsidRPr="000704E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 </w:t>
      </w:r>
      <w:r w:rsidRPr="004D6724">
        <w:rPr>
          <w:rFonts w:ascii="Arial" w:eastAsia="Times New Roman" w:hAnsi="Arial" w:cs="Arial"/>
          <w:i/>
          <w:iCs/>
          <w:color w:val="000000"/>
          <w:sz w:val="24"/>
          <w:szCs w:val="24"/>
        </w:rPr>
        <w:t>nearly</w:t>
      </w:r>
    </w:p>
    <w:p w14:paraId="5958EF30" w14:textId="3A4D687A" w:rsidR="004D6724" w:rsidRPr="004D6724" w:rsidRDefault="004D6724" w:rsidP="004D67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672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0D69AB" w:rsidRPr="000704E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$</w:t>
      </w:r>
      <w:r w:rsidRPr="004D6724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72</w:t>
      </w:r>
      <w:r w:rsidR="000D69AB" w:rsidRPr="000704E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 xml:space="preserve"> </w:t>
      </w:r>
      <w:r w:rsidRPr="004D6724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million</w:t>
      </w:r>
      <w:r w:rsidRPr="000704ED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 xml:space="preserve"> economic impact</w:t>
      </w:r>
      <w:r w:rsidRPr="000704E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on Monterey County</w:t>
      </w:r>
    </w:p>
    <w:p w14:paraId="43DCEEC3" w14:textId="77777777" w:rsidR="004D6724" w:rsidRPr="004D6724" w:rsidRDefault="004D6724" w:rsidP="004D67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367B2D" w14:textId="77777777" w:rsidR="00977C0B" w:rsidRPr="00977C0B" w:rsidRDefault="00977C0B" w:rsidP="004D672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977C0B">
        <w:rPr>
          <w:rFonts w:ascii="Arial" w:eastAsia="Times New Roman" w:hAnsi="Arial" w:cs="Arial"/>
          <w:b/>
          <w:bCs/>
          <w:color w:val="000000"/>
        </w:rPr>
        <w:t>FOR IMMEDIATE RELEASE</w:t>
      </w:r>
    </w:p>
    <w:p w14:paraId="27B43875" w14:textId="4A7EBD71" w:rsidR="00A74A72" w:rsidRPr="00977C0B" w:rsidRDefault="00977C0B" w:rsidP="004D67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77C0B">
        <w:rPr>
          <w:rFonts w:ascii="Arial" w:eastAsia="Times New Roman" w:hAnsi="Arial" w:cs="Arial"/>
          <w:b/>
          <w:bCs/>
          <w:color w:val="000000"/>
        </w:rPr>
        <w:t>MONTEREY, CA;</w:t>
      </w:r>
      <w:r w:rsidRPr="00977C0B">
        <w:rPr>
          <w:rFonts w:ascii="Arial" w:eastAsia="Times New Roman" w:hAnsi="Arial" w:cs="Arial"/>
          <w:color w:val="000000"/>
        </w:rPr>
        <w:t xml:space="preserve"> </w:t>
      </w:r>
      <w:r w:rsidR="004D6724" w:rsidRPr="00977C0B">
        <w:rPr>
          <w:rFonts w:ascii="Arial" w:eastAsia="Times New Roman" w:hAnsi="Arial" w:cs="Arial"/>
          <w:color w:val="000000"/>
        </w:rPr>
        <w:t>A recent s</w:t>
      </w:r>
      <w:r w:rsidR="001D3CC1" w:rsidRPr="00977C0B">
        <w:rPr>
          <w:rFonts w:ascii="Arial" w:eastAsia="Times New Roman" w:hAnsi="Arial" w:cs="Arial"/>
          <w:color w:val="000000"/>
        </w:rPr>
        <w:t>tudy</w:t>
      </w:r>
      <w:r w:rsidR="004D6724" w:rsidRPr="00977C0B">
        <w:rPr>
          <w:rFonts w:ascii="Arial" w:eastAsia="Times New Roman" w:hAnsi="Arial" w:cs="Arial"/>
          <w:color w:val="000000"/>
        </w:rPr>
        <w:t xml:space="preserve"> of 2022 Sea Otter Classic attendees reveals the event’s significant economic impact on Monterey County. Spending associated with the Sea Otter Classic accounted for $71,896,388 in </w:t>
      </w:r>
      <w:r w:rsidR="00BE263A" w:rsidRPr="00977C0B">
        <w:rPr>
          <w:rFonts w:ascii="Arial" w:eastAsia="Times New Roman" w:hAnsi="Arial" w:cs="Arial"/>
          <w:color w:val="000000"/>
        </w:rPr>
        <w:t>direct</w:t>
      </w:r>
      <w:r w:rsidR="004D6724" w:rsidRPr="00977C0B">
        <w:rPr>
          <w:rFonts w:ascii="Arial" w:eastAsia="Times New Roman" w:hAnsi="Arial" w:cs="Arial"/>
          <w:color w:val="000000"/>
        </w:rPr>
        <w:t xml:space="preserve"> and indirect ex</w:t>
      </w:r>
      <w:r w:rsidR="00BE263A" w:rsidRPr="00977C0B">
        <w:rPr>
          <w:rFonts w:ascii="Arial" w:eastAsia="Times New Roman" w:hAnsi="Arial" w:cs="Arial"/>
          <w:color w:val="000000"/>
        </w:rPr>
        <w:t>penditures</w:t>
      </w:r>
      <w:r w:rsidR="004D6724" w:rsidRPr="00977C0B">
        <w:rPr>
          <w:rFonts w:ascii="Arial" w:eastAsia="Times New Roman" w:hAnsi="Arial" w:cs="Arial"/>
          <w:color w:val="000000"/>
        </w:rPr>
        <w:t>. </w:t>
      </w:r>
    </w:p>
    <w:p w14:paraId="2CD57D91" w14:textId="77777777" w:rsidR="004D6724" w:rsidRPr="00977C0B" w:rsidRDefault="004D6724" w:rsidP="004D6724">
      <w:pPr>
        <w:spacing w:after="0" w:line="240" w:lineRule="auto"/>
        <w:rPr>
          <w:rFonts w:ascii="Arial" w:eastAsia="Times New Roman" w:hAnsi="Arial" w:cs="Arial"/>
        </w:rPr>
      </w:pPr>
    </w:p>
    <w:p w14:paraId="153EF799" w14:textId="55B4C9E6" w:rsidR="004D6724" w:rsidRPr="00977C0B" w:rsidRDefault="004D6724" w:rsidP="004D6724">
      <w:pPr>
        <w:spacing w:after="0" w:line="240" w:lineRule="auto"/>
        <w:rPr>
          <w:rFonts w:ascii="Arial" w:eastAsia="Times New Roman" w:hAnsi="Arial" w:cs="Arial"/>
        </w:rPr>
      </w:pPr>
      <w:r w:rsidRPr="00977C0B">
        <w:rPr>
          <w:rFonts w:ascii="Arial" w:eastAsia="Times New Roman" w:hAnsi="Arial" w:cs="Arial"/>
          <w:color w:val="000000"/>
        </w:rPr>
        <w:t>“</w:t>
      </w:r>
      <w:r w:rsidR="001D3CC1" w:rsidRPr="00977C0B">
        <w:rPr>
          <w:rFonts w:ascii="Arial" w:eastAsia="Times New Roman" w:hAnsi="Arial" w:cs="Arial"/>
          <w:color w:val="000000"/>
        </w:rPr>
        <w:t>The</w:t>
      </w:r>
      <w:r w:rsidRPr="00977C0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977C0B">
        <w:rPr>
          <w:rFonts w:ascii="Arial" w:eastAsia="Times New Roman" w:hAnsi="Arial" w:cs="Arial"/>
          <w:color w:val="000000"/>
        </w:rPr>
        <w:t>Life Time</w:t>
      </w:r>
      <w:proofErr w:type="gramEnd"/>
      <w:r w:rsidRPr="00977C0B">
        <w:rPr>
          <w:rFonts w:ascii="Arial" w:eastAsia="Times New Roman" w:hAnsi="Arial" w:cs="Arial"/>
          <w:color w:val="000000"/>
        </w:rPr>
        <w:t xml:space="preserve"> Sea Otter Classic is an important event for the cycling industry and a significant driver of tourism and economic activity for Monterey County,” said Sea Otter Classic founder Frank Yohannan. “In addition to the economic</w:t>
      </w:r>
      <w:r w:rsidR="001D3CC1" w:rsidRPr="00977C0B">
        <w:rPr>
          <w:rFonts w:ascii="Arial" w:eastAsia="Times New Roman" w:hAnsi="Arial" w:cs="Arial"/>
          <w:color w:val="000000"/>
        </w:rPr>
        <w:t xml:space="preserve">, social and health benefits it provides </w:t>
      </w:r>
      <w:r w:rsidR="000704ED" w:rsidRPr="00977C0B">
        <w:rPr>
          <w:rFonts w:ascii="Arial" w:eastAsia="Times New Roman" w:hAnsi="Arial" w:cs="Arial"/>
          <w:color w:val="000000"/>
        </w:rPr>
        <w:t>our residents</w:t>
      </w:r>
      <w:r w:rsidRPr="00977C0B">
        <w:rPr>
          <w:rFonts w:ascii="Arial" w:eastAsia="Times New Roman" w:hAnsi="Arial" w:cs="Arial"/>
          <w:color w:val="000000"/>
        </w:rPr>
        <w:t xml:space="preserve">, </w:t>
      </w:r>
      <w:r w:rsidR="000704ED" w:rsidRPr="00977C0B">
        <w:rPr>
          <w:rFonts w:ascii="Arial" w:eastAsia="Times New Roman" w:hAnsi="Arial" w:cs="Arial"/>
          <w:color w:val="000000"/>
        </w:rPr>
        <w:t xml:space="preserve">the </w:t>
      </w:r>
      <w:r w:rsidRPr="00977C0B">
        <w:rPr>
          <w:rFonts w:ascii="Arial" w:eastAsia="Times New Roman" w:hAnsi="Arial" w:cs="Arial"/>
          <w:color w:val="000000"/>
        </w:rPr>
        <w:t>event is the largest gathering of cycling enthusiasts in North America</w:t>
      </w:r>
      <w:r w:rsidR="001D3CC1" w:rsidRPr="00977C0B">
        <w:rPr>
          <w:rFonts w:ascii="Arial" w:eastAsia="Times New Roman" w:hAnsi="Arial" w:cs="Arial"/>
          <w:color w:val="000000"/>
        </w:rPr>
        <w:t xml:space="preserve">. Sea Otter is the premiere </w:t>
      </w:r>
      <w:r w:rsidRPr="00977C0B">
        <w:rPr>
          <w:rFonts w:ascii="Arial" w:eastAsia="Times New Roman" w:hAnsi="Arial" w:cs="Arial"/>
          <w:color w:val="000000"/>
        </w:rPr>
        <w:t>event for professional networking</w:t>
      </w:r>
      <w:r w:rsidR="001D3CC1" w:rsidRPr="00977C0B">
        <w:rPr>
          <w:rFonts w:ascii="Arial" w:eastAsia="Times New Roman" w:hAnsi="Arial" w:cs="Arial"/>
          <w:color w:val="000000"/>
        </w:rPr>
        <w:t xml:space="preserve"> and provides a</w:t>
      </w:r>
      <w:r w:rsidR="000704ED" w:rsidRPr="00977C0B">
        <w:rPr>
          <w:rFonts w:ascii="Arial" w:eastAsia="Times New Roman" w:hAnsi="Arial" w:cs="Arial"/>
          <w:color w:val="000000"/>
        </w:rPr>
        <w:t xml:space="preserve"> terrific</w:t>
      </w:r>
      <w:r w:rsidRPr="00977C0B">
        <w:rPr>
          <w:rFonts w:ascii="Arial" w:eastAsia="Times New Roman" w:hAnsi="Arial" w:cs="Arial"/>
          <w:color w:val="000000"/>
        </w:rPr>
        <w:t xml:space="preserve"> opportunity to introduce a new generation to the </w:t>
      </w:r>
      <w:r w:rsidR="00A367FB" w:rsidRPr="00977C0B">
        <w:rPr>
          <w:rFonts w:ascii="Arial" w:eastAsia="Times New Roman" w:hAnsi="Arial" w:cs="Arial"/>
          <w:color w:val="000000"/>
        </w:rPr>
        <w:t xml:space="preserve">wonderful sport of </w:t>
      </w:r>
      <w:r w:rsidRPr="00977C0B">
        <w:rPr>
          <w:rFonts w:ascii="Arial" w:eastAsia="Times New Roman" w:hAnsi="Arial" w:cs="Arial"/>
          <w:color w:val="000000"/>
        </w:rPr>
        <w:t>cycling,” Yohannan added. </w:t>
      </w:r>
    </w:p>
    <w:p w14:paraId="2BAD6CD8" w14:textId="77777777" w:rsidR="004D6724" w:rsidRPr="00977C0B" w:rsidRDefault="004D6724" w:rsidP="004D6724">
      <w:pPr>
        <w:spacing w:after="0" w:line="240" w:lineRule="auto"/>
        <w:rPr>
          <w:rFonts w:ascii="Arial" w:eastAsia="Times New Roman" w:hAnsi="Arial" w:cs="Arial"/>
        </w:rPr>
      </w:pPr>
    </w:p>
    <w:p w14:paraId="37356027" w14:textId="041E76DE" w:rsidR="004D6724" w:rsidRPr="00977C0B" w:rsidRDefault="004D6724" w:rsidP="004D6724">
      <w:pPr>
        <w:spacing w:after="0" w:line="240" w:lineRule="auto"/>
        <w:rPr>
          <w:rFonts w:ascii="Arial" w:eastAsia="Times New Roman" w:hAnsi="Arial" w:cs="Arial"/>
        </w:rPr>
      </w:pPr>
      <w:r w:rsidRPr="00977C0B">
        <w:rPr>
          <w:rFonts w:ascii="Arial" w:eastAsia="Times New Roman" w:hAnsi="Arial" w:cs="Arial"/>
          <w:color w:val="000000"/>
        </w:rPr>
        <w:t>The economic impact analysis included key factors such as the number of participants and party size, hotel spend, average stay, and daily spend. The total amount spent on lodging was $16,44</w:t>
      </w:r>
      <w:r w:rsidR="00D23EBD" w:rsidRPr="00977C0B">
        <w:rPr>
          <w:rFonts w:ascii="Arial" w:eastAsia="Times New Roman" w:hAnsi="Arial" w:cs="Arial"/>
          <w:color w:val="000000"/>
        </w:rPr>
        <w:t>5</w:t>
      </w:r>
      <w:r w:rsidRPr="00977C0B">
        <w:rPr>
          <w:rFonts w:ascii="Arial" w:eastAsia="Times New Roman" w:hAnsi="Arial" w:cs="Arial"/>
          <w:color w:val="000000"/>
        </w:rPr>
        <w:t xml:space="preserve">,766. Participants spent $10,130,537 on </w:t>
      </w:r>
      <w:r w:rsidR="00D23EBD" w:rsidRPr="00977C0B">
        <w:rPr>
          <w:rFonts w:ascii="Arial" w:eastAsia="Times New Roman" w:hAnsi="Arial" w:cs="Arial"/>
          <w:color w:val="000000"/>
        </w:rPr>
        <w:t>food and beverage</w:t>
      </w:r>
      <w:r w:rsidRPr="00977C0B">
        <w:rPr>
          <w:rFonts w:ascii="Arial" w:eastAsia="Times New Roman" w:hAnsi="Arial" w:cs="Arial"/>
          <w:color w:val="000000"/>
        </w:rPr>
        <w:t>, and an additional $1</w:t>
      </w:r>
      <w:r w:rsidR="00D23EBD" w:rsidRPr="00977C0B">
        <w:rPr>
          <w:rFonts w:ascii="Arial" w:eastAsia="Times New Roman" w:hAnsi="Arial" w:cs="Arial"/>
          <w:color w:val="000000"/>
        </w:rPr>
        <w:t>4</w:t>
      </w:r>
      <w:r w:rsidRPr="00977C0B">
        <w:rPr>
          <w:rFonts w:ascii="Arial" w:eastAsia="Times New Roman" w:hAnsi="Arial" w:cs="Arial"/>
          <w:color w:val="000000"/>
        </w:rPr>
        <w:t>,</w:t>
      </w:r>
      <w:r w:rsidR="00D23EBD" w:rsidRPr="00977C0B">
        <w:rPr>
          <w:rFonts w:ascii="Arial" w:eastAsia="Times New Roman" w:hAnsi="Arial" w:cs="Arial"/>
          <w:color w:val="000000"/>
        </w:rPr>
        <w:t>507,436</w:t>
      </w:r>
      <w:r w:rsidRPr="00977C0B">
        <w:rPr>
          <w:rFonts w:ascii="Arial" w:eastAsia="Times New Roman" w:hAnsi="Arial" w:cs="Arial"/>
          <w:color w:val="000000"/>
        </w:rPr>
        <w:t xml:space="preserve"> on shopping, travel, </w:t>
      </w:r>
      <w:proofErr w:type="gramStart"/>
      <w:r w:rsidRPr="00977C0B">
        <w:rPr>
          <w:rFonts w:ascii="Arial" w:eastAsia="Times New Roman" w:hAnsi="Arial" w:cs="Arial"/>
          <w:color w:val="000000"/>
        </w:rPr>
        <w:t>tourism</w:t>
      </w:r>
      <w:proofErr w:type="gramEnd"/>
      <w:r w:rsidRPr="00977C0B">
        <w:rPr>
          <w:rFonts w:ascii="Arial" w:eastAsia="Times New Roman" w:hAnsi="Arial" w:cs="Arial"/>
          <w:color w:val="000000"/>
        </w:rPr>
        <w:t xml:space="preserve"> and</w:t>
      </w:r>
      <w:r w:rsidR="00BB446F" w:rsidRPr="00977C0B">
        <w:rPr>
          <w:rFonts w:ascii="Arial" w:eastAsia="Times New Roman" w:hAnsi="Arial" w:cs="Arial"/>
          <w:color w:val="000000"/>
        </w:rPr>
        <w:t xml:space="preserve"> e</w:t>
      </w:r>
      <w:r w:rsidRPr="00977C0B">
        <w:rPr>
          <w:rFonts w:ascii="Arial" w:eastAsia="Times New Roman" w:hAnsi="Arial" w:cs="Arial"/>
          <w:color w:val="000000"/>
        </w:rPr>
        <w:t>ntertainment. </w:t>
      </w:r>
      <w:r w:rsidR="00EC118E" w:rsidRPr="00977C0B">
        <w:rPr>
          <w:rFonts w:ascii="Arial" w:eastAsia="Times New Roman" w:hAnsi="Arial" w:cs="Arial"/>
          <w:color w:val="000000"/>
        </w:rPr>
        <w:t xml:space="preserve">Over 30% of attendees have a median household income </w:t>
      </w:r>
      <w:proofErr w:type="gramStart"/>
      <w:r w:rsidR="00EC118E" w:rsidRPr="00977C0B">
        <w:rPr>
          <w:rFonts w:ascii="Arial" w:eastAsia="Times New Roman" w:hAnsi="Arial" w:cs="Arial"/>
          <w:color w:val="000000"/>
        </w:rPr>
        <w:t>in excess of</w:t>
      </w:r>
      <w:proofErr w:type="gramEnd"/>
      <w:r w:rsidR="00EC118E" w:rsidRPr="00977C0B">
        <w:rPr>
          <w:rFonts w:ascii="Arial" w:eastAsia="Times New Roman" w:hAnsi="Arial" w:cs="Arial"/>
          <w:color w:val="000000"/>
        </w:rPr>
        <w:t xml:space="preserve"> $200,000.  Eighty-six percent of the participants travelled more than 50 miles and stayed in Monterey County for an average of four days.  </w:t>
      </w:r>
      <w:r w:rsidR="00DE66D5" w:rsidRPr="00977C0B">
        <w:rPr>
          <w:rFonts w:ascii="Arial" w:eastAsia="Times New Roman" w:hAnsi="Arial" w:cs="Arial"/>
          <w:color w:val="000000"/>
        </w:rPr>
        <w:t xml:space="preserve">Analysis was </w:t>
      </w:r>
      <w:r w:rsidR="00BB446F" w:rsidRPr="00977C0B">
        <w:rPr>
          <w:rFonts w:ascii="Arial" w:eastAsia="Times New Roman" w:hAnsi="Arial" w:cs="Arial"/>
          <w:color w:val="000000"/>
        </w:rPr>
        <w:t xml:space="preserve">conducted with a model </w:t>
      </w:r>
      <w:r w:rsidR="00DE66D5" w:rsidRPr="00977C0B">
        <w:rPr>
          <w:rFonts w:ascii="Arial" w:eastAsia="Times New Roman" w:hAnsi="Arial" w:cs="Arial"/>
          <w:color w:val="000000"/>
        </w:rPr>
        <w:t>pr</w:t>
      </w:r>
      <w:r w:rsidR="00BB446F" w:rsidRPr="00977C0B">
        <w:rPr>
          <w:rFonts w:ascii="Arial" w:eastAsia="Times New Roman" w:hAnsi="Arial" w:cs="Arial"/>
          <w:color w:val="000000"/>
        </w:rPr>
        <w:t xml:space="preserve">ovided </w:t>
      </w:r>
      <w:r w:rsidR="00DE66D5" w:rsidRPr="00977C0B">
        <w:rPr>
          <w:rFonts w:ascii="Arial" w:eastAsia="Times New Roman" w:hAnsi="Arial" w:cs="Arial"/>
          <w:color w:val="000000"/>
        </w:rPr>
        <w:t xml:space="preserve">by the Walton Family Foundation and </w:t>
      </w:r>
      <w:proofErr w:type="spellStart"/>
      <w:r w:rsidR="00DE66D5" w:rsidRPr="00977C0B">
        <w:rPr>
          <w:rFonts w:ascii="Arial" w:eastAsia="Times New Roman" w:hAnsi="Arial" w:cs="Arial"/>
          <w:color w:val="000000"/>
        </w:rPr>
        <w:t>PeopleForBikes</w:t>
      </w:r>
      <w:proofErr w:type="spellEnd"/>
      <w:r w:rsidR="00DE66D5" w:rsidRPr="00977C0B">
        <w:rPr>
          <w:rFonts w:ascii="Arial" w:eastAsia="Times New Roman" w:hAnsi="Arial" w:cs="Arial"/>
          <w:color w:val="000000"/>
        </w:rPr>
        <w:t>.</w:t>
      </w:r>
    </w:p>
    <w:p w14:paraId="4702F299" w14:textId="77777777" w:rsidR="004D6724" w:rsidRPr="00977C0B" w:rsidRDefault="004D6724" w:rsidP="004D6724">
      <w:pPr>
        <w:spacing w:after="0" w:line="240" w:lineRule="auto"/>
        <w:rPr>
          <w:rFonts w:ascii="Arial" w:eastAsia="Times New Roman" w:hAnsi="Arial" w:cs="Arial"/>
        </w:rPr>
      </w:pPr>
    </w:p>
    <w:p w14:paraId="200D26B1" w14:textId="4BD4D858" w:rsidR="00F40B91" w:rsidRPr="00977C0B" w:rsidRDefault="00A74A72" w:rsidP="003F3239">
      <w:pPr>
        <w:rPr>
          <w:rFonts w:ascii="Times New Roman" w:eastAsia="Times New Roman" w:hAnsi="Times New Roman" w:cs="Times New Roman"/>
        </w:rPr>
      </w:pPr>
      <w:r w:rsidRPr="00977C0B">
        <w:rPr>
          <w:rFonts w:ascii="Arial" w:eastAsia="Times New Roman" w:hAnsi="Arial" w:cs="Arial"/>
          <w:color w:val="000000"/>
        </w:rPr>
        <w:t xml:space="preserve">The </w:t>
      </w:r>
      <w:r w:rsidR="00126B8A" w:rsidRPr="00977C0B">
        <w:rPr>
          <w:rFonts w:ascii="Arial" w:eastAsia="Times New Roman" w:hAnsi="Arial" w:cs="Arial"/>
          <w:color w:val="000000"/>
        </w:rPr>
        <w:t>32-year-old</w:t>
      </w:r>
      <w:r w:rsidRPr="00977C0B">
        <w:rPr>
          <w:rFonts w:ascii="Arial" w:eastAsia="Times New Roman" w:hAnsi="Arial" w:cs="Arial"/>
          <w:color w:val="000000"/>
        </w:rPr>
        <w:t xml:space="preserve"> event </w:t>
      </w:r>
      <w:r w:rsidR="003F3239" w:rsidRPr="00977C0B">
        <w:rPr>
          <w:rFonts w:ascii="Arial" w:eastAsia="Times New Roman" w:hAnsi="Arial" w:cs="Arial"/>
          <w:color w:val="000000"/>
        </w:rPr>
        <w:t xml:space="preserve">annually </w:t>
      </w:r>
      <w:r w:rsidRPr="00977C0B">
        <w:rPr>
          <w:rFonts w:ascii="Arial" w:eastAsia="Times New Roman" w:hAnsi="Arial" w:cs="Arial"/>
          <w:color w:val="000000"/>
        </w:rPr>
        <w:t>draws visitors from around the world</w:t>
      </w:r>
      <w:r w:rsidR="00126B8A" w:rsidRPr="00977C0B">
        <w:rPr>
          <w:rFonts w:ascii="Arial" w:eastAsia="Times New Roman" w:hAnsi="Arial" w:cs="Arial"/>
          <w:color w:val="000000"/>
        </w:rPr>
        <w:t xml:space="preserve"> to the largest gathering of cycling enthusiasts in North America. </w:t>
      </w:r>
      <w:r w:rsidR="003F3239" w:rsidRPr="00977C0B">
        <w:rPr>
          <w:rFonts w:ascii="Arial" w:eastAsia="Times New Roman" w:hAnsi="Arial" w:cs="Arial"/>
          <w:color w:val="000000"/>
        </w:rPr>
        <w:t xml:space="preserve">Sea Otter Classic was the primary reason 91 percent of those surveyed visited Monterey and surrounding communities. </w:t>
      </w:r>
      <w:r w:rsidR="003F3239" w:rsidRPr="00977C0B">
        <w:rPr>
          <w:rFonts w:ascii="Arial" w:eastAsia="Times New Roman" w:hAnsi="Arial" w:cs="Arial"/>
          <w:color w:val="000000"/>
        </w:rPr>
        <w:t xml:space="preserve">Participants </w:t>
      </w:r>
      <w:r w:rsidR="00126B8A" w:rsidRPr="00977C0B">
        <w:rPr>
          <w:rFonts w:ascii="Arial" w:eastAsia="Times New Roman" w:hAnsi="Arial" w:cs="Arial"/>
          <w:color w:val="000000"/>
        </w:rPr>
        <w:t>enjoy</w:t>
      </w:r>
      <w:r w:rsidR="003F3239" w:rsidRPr="00977C0B">
        <w:rPr>
          <w:rFonts w:ascii="Arial" w:eastAsia="Times New Roman" w:hAnsi="Arial" w:cs="Arial"/>
          <w:color w:val="000000"/>
        </w:rPr>
        <w:t>ed</w:t>
      </w:r>
      <w:r w:rsidR="00126B8A" w:rsidRPr="00977C0B">
        <w:rPr>
          <w:rFonts w:ascii="Arial" w:eastAsia="Times New Roman" w:hAnsi="Arial" w:cs="Arial"/>
          <w:color w:val="000000"/>
        </w:rPr>
        <w:t xml:space="preserve"> four days of action-packed racing, recreational tours</w:t>
      </w:r>
      <w:r w:rsidR="00DC399F" w:rsidRPr="00977C0B">
        <w:rPr>
          <w:rFonts w:ascii="Arial" w:eastAsia="Times New Roman" w:hAnsi="Arial" w:cs="Arial"/>
          <w:color w:val="000000"/>
        </w:rPr>
        <w:t>,</w:t>
      </w:r>
      <w:r w:rsidR="00126B8A" w:rsidRPr="00977C0B">
        <w:rPr>
          <w:rFonts w:ascii="Arial" w:eastAsia="Times New Roman" w:hAnsi="Arial" w:cs="Arial"/>
          <w:color w:val="000000"/>
        </w:rPr>
        <w:t xml:space="preserve"> and </w:t>
      </w:r>
      <w:r w:rsidR="003F3239" w:rsidRPr="00977C0B">
        <w:rPr>
          <w:rFonts w:ascii="Arial" w:eastAsia="Times New Roman" w:hAnsi="Arial" w:cs="Arial"/>
          <w:color w:val="000000"/>
        </w:rPr>
        <w:t>events</w:t>
      </w:r>
      <w:r w:rsidR="00126B8A" w:rsidRPr="00977C0B">
        <w:rPr>
          <w:rFonts w:ascii="Arial" w:eastAsia="Times New Roman" w:hAnsi="Arial" w:cs="Arial"/>
          <w:color w:val="000000"/>
        </w:rPr>
        <w:t xml:space="preserve">. The </w:t>
      </w:r>
      <w:r w:rsidR="003F3239" w:rsidRPr="00977C0B">
        <w:rPr>
          <w:rFonts w:ascii="Arial" w:eastAsia="Times New Roman" w:hAnsi="Arial" w:cs="Arial"/>
          <w:color w:val="000000"/>
        </w:rPr>
        <w:t>E</w:t>
      </w:r>
      <w:r w:rsidR="00126B8A" w:rsidRPr="00977C0B">
        <w:rPr>
          <w:rFonts w:ascii="Arial" w:eastAsia="Times New Roman" w:hAnsi="Arial" w:cs="Arial"/>
          <w:color w:val="000000"/>
        </w:rPr>
        <w:t>xpo feature</w:t>
      </w:r>
      <w:r w:rsidR="003F3239" w:rsidRPr="00977C0B">
        <w:rPr>
          <w:rFonts w:ascii="Arial" w:eastAsia="Times New Roman" w:hAnsi="Arial" w:cs="Arial"/>
          <w:color w:val="000000"/>
        </w:rPr>
        <w:t>d</w:t>
      </w:r>
      <w:r w:rsidR="00126B8A" w:rsidRPr="00977C0B">
        <w:rPr>
          <w:rFonts w:ascii="Arial" w:eastAsia="Times New Roman" w:hAnsi="Arial" w:cs="Arial"/>
          <w:color w:val="000000"/>
        </w:rPr>
        <w:t xml:space="preserve"> 750 exhibiting brands, launching new products</w:t>
      </w:r>
      <w:r w:rsidR="003F3239" w:rsidRPr="00977C0B">
        <w:rPr>
          <w:rFonts w:ascii="Arial" w:eastAsia="Times New Roman" w:hAnsi="Arial" w:cs="Arial"/>
          <w:color w:val="000000"/>
        </w:rPr>
        <w:t>, hosting exciting giveaways</w:t>
      </w:r>
      <w:r w:rsidR="00DC399F" w:rsidRPr="00977C0B">
        <w:rPr>
          <w:rFonts w:ascii="Arial" w:eastAsia="Times New Roman" w:hAnsi="Arial" w:cs="Arial"/>
          <w:color w:val="000000"/>
        </w:rPr>
        <w:t>,</w:t>
      </w:r>
      <w:r w:rsidR="00126B8A" w:rsidRPr="00977C0B">
        <w:rPr>
          <w:rFonts w:ascii="Arial" w:eastAsia="Times New Roman" w:hAnsi="Arial" w:cs="Arial"/>
          <w:color w:val="000000"/>
        </w:rPr>
        <w:t xml:space="preserve"> and meeting consumers</w:t>
      </w:r>
      <w:r w:rsidR="003F3239" w:rsidRPr="00977C0B">
        <w:rPr>
          <w:rFonts w:ascii="Arial" w:eastAsia="Times New Roman" w:hAnsi="Arial" w:cs="Arial"/>
          <w:color w:val="000000"/>
        </w:rPr>
        <w:t>.</w:t>
      </w:r>
      <w:r w:rsidR="00126B8A" w:rsidRPr="00977C0B">
        <w:rPr>
          <w:rFonts w:ascii="Arial" w:eastAsia="Times New Roman" w:hAnsi="Arial" w:cs="Arial"/>
          <w:color w:val="000000"/>
        </w:rPr>
        <w:t xml:space="preserve"> </w:t>
      </w:r>
      <w:r w:rsidR="00DC399F" w:rsidRPr="00977C0B">
        <w:rPr>
          <w:rFonts w:ascii="Arial" w:eastAsia="Times New Roman" w:hAnsi="Arial" w:cs="Arial"/>
          <w:color w:val="000000"/>
        </w:rPr>
        <w:t xml:space="preserve">Over </w:t>
      </w:r>
      <w:r w:rsidR="00126B8A" w:rsidRPr="00977C0B">
        <w:rPr>
          <w:rFonts w:ascii="Arial" w:eastAsia="Times New Roman" w:hAnsi="Arial" w:cs="Arial"/>
          <w:color w:val="000000"/>
        </w:rPr>
        <w:t xml:space="preserve">340 </w:t>
      </w:r>
      <w:r w:rsidR="00486BAA">
        <w:rPr>
          <w:rFonts w:ascii="Arial" w:eastAsia="Times New Roman" w:hAnsi="Arial" w:cs="Arial"/>
          <w:color w:val="000000"/>
        </w:rPr>
        <w:t xml:space="preserve">international </w:t>
      </w:r>
      <w:r w:rsidR="00126B8A" w:rsidRPr="00977C0B">
        <w:rPr>
          <w:rFonts w:ascii="Arial" w:eastAsia="Times New Roman" w:hAnsi="Arial" w:cs="Arial"/>
          <w:color w:val="000000"/>
        </w:rPr>
        <w:t xml:space="preserve">media representatives </w:t>
      </w:r>
      <w:r w:rsidR="003F3239" w:rsidRPr="00977C0B">
        <w:rPr>
          <w:rFonts w:ascii="Arial" w:eastAsia="Times New Roman" w:hAnsi="Arial" w:cs="Arial"/>
          <w:color w:val="000000"/>
        </w:rPr>
        <w:t xml:space="preserve">converged at Sea Otter Classic </w:t>
      </w:r>
      <w:r w:rsidR="00126B8A" w:rsidRPr="00977C0B">
        <w:rPr>
          <w:rFonts w:ascii="Arial" w:eastAsia="Times New Roman" w:hAnsi="Arial" w:cs="Arial"/>
          <w:color w:val="000000"/>
        </w:rPr>
        <w:t>to cover the action</w:t>
      </w:r>
      <w:r w:rsidR="003F3239" w:rsidRPr="00977C0B">
        <w:rPr>
          <w:rFonts w:ascii="Times New Roman" w:eastAsia="Times New Roman" w:hAnsi="Times New Roman" w:cs="Times New Roman"/>
        </w:rPr>
        <w:t xml:space="preserve">. </w:t>
      </w:r>
      <w:r w:rsidR="004D6724" w:rsidRPr="00977C0B">
        <w:rPr>
          <w:rFonts w:ascii="Arial" w:eastAsia="Times New Roman" w:hAnsi="Arial" w:cs="Arial"/>
          <w:color w:val="000000"/>
        </w:rPr>
        <w:t>Event satisfaction was very high, with 95 percent of respondents recommending the event to friends and colleagues. </w:t>
      </w:r>
      <w:r w:rsidR="00EC118E" w:rsidRPr="00977C0B">
        <w:rPr>
          <w:rFonts w:ascii="Arial" w:eastAsia="Times New Roman" w:hAnsi="Arial" w:cs="Arial"/>
          <w:color w:val="000000"/>
        </w:rPr>
        <w:t xml:space="preserve"> </w:t>
      </w:r>
    </w:p>
    <w:p w14:paraId="47033D79" w14:textId="625A16B5" w:rsidR="006C4392" w:rsidRPr="000704ED" w:rsidRDefault="006C4392" w:rsidP="004D67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AD87EC" w14:textId="6744A050" w:rsidR="003F3239" w:rsidRDefault="003F3239" w:rsidP="003F32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3239">
        <w:rPr>
          <w:rFonts w:ascii="Arial" w:eastAsia="Times New Roman" w:hAnsi="Arial" w:cs="Arial"/>
          <w:b/>
          <w:bCs/>
          <w:color w:val="000000"/>
          <w:sz w:val="20"/>
          <w:szCs w:val="20"/>
        </w:rPr>
        <w:t>ABOUT:</w:t>
      </w:r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 Known as the "</w:t>
      </w:r>
      <w:r w:rsidR="00486BAA">
        <w:rPr>
          <w:rFonts w:ascii="Arial" w:eastAsia="Times New Roman" w:hAnsi="Arial" w:cs="Arial"/>
          <w:color w:val="000000"/>
          <w:sz w:val="20"/>
          <w:szCs w:val="20"/>
        </w:rPr>
        <w:t>World’s Premiere</w:t>
      </w:r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 Cycling</w:t>
      </w:r>
      <w:r w:rsidR="00486BAA">
        <w:rPr>
          <w:rFonts w:ascii="Arial" w:eastAsia="Times New Roman" w:hAnsi="Arial" w:cs="Arial"/>
          <w:color w:val="000000"/>
          <w:sz w:val="20"/>
          <w:szCs w:val="20"/>
        </w:rPr>
        <w:t xml:space="preserve"> Festival</w:t>
      </w:r>
      <w:r w:rsidRPr="003F3239">
        <w:rPr>
          <w:rFonts w:ascii="Arial" w:eastAsia="Times New Roman" w:hAnsi="Arial" w:cs="Arial"/>
          <w:color w:val="000000"/>
          <w:sz w:val="20"/>
          <w:szCs w:val="20"/>
        </w:rPr>
        <w:t>", the</w:t>
      </w:r>
      <w:r w:rsidR="00486BAA">
        <w:rPr>
          <w:rFonts w:ascii="Arial" w:eastAsia="Times New Roman" w:hAnsi="Arial" w:cs="Arial"/>
          <w:color w:val="000000"/>
          <w:sz w:val="20"/>
          <w:szCs w:val="20"/>
        </w:rPr>
        <w:t xml:space="preserve"> four-day </w:t>
      </w:r>
      <w:proofErr w:type="gramStart"/>
      <w:r w:rsidR="00486BAA">
        <w:rPr>
          <w:rFonts w:ascii="Arial" w:eastAsia="Times New Roman" w:hAnsi="Arial" w:cs="Arial"/>
          <w:color w:val="000000"/>
          <w:sz w:val="20"/>
          <w:szCs w:val="20"/>
        </w:rPr>
        <w:t>Life time</w:t>
      </w:r>
      <w:proofErr w:type="gramEnd"/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 Sea Otter Classic hosts</w:t>
      </w:r>
      <w:r w:rsidR="00486BAA">
        <w:rPr>
          <w:rFonts w:ascii="Arial" w:eastAsia="Times New Roman" w:hAnsi="Arial" w:cs="Arial"/>
          <w:color w:val="000000"/>
          <w:sz w:val="20"/>
          <w:szCs w:val="20"/>
        </w:rPr>
        <w:t xml:space="preserve"> cycling enthusiasts from around the world</w:t>
      </w:r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. For more information visit </w:t>
      </w:r>
      <w:hyperlink r:id="rId4" w:history="1">
        <w:r w:rsidRPr="003F3239">
          <w:rPr>
            <w:rStyle w:val="Hyperlink"/>
            <w:rFonts w:ascii="Arial" w:eastAsia="Times New Roman" w:hAnsi="Arial" w:cs="Arial"/>
            <w:sz w:val="20"/>
            <w:szCs w:val="20"/>
          </w:rPr>
          <w:t>www.seaotterclassic.com</w:t>
        </w:r>
      </w:hyperlink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. In 2021, </w:t>
      </w:r>
      <w:proofErr w:type="gramStart"/>
      <w:r w:rsidRPr="003F3239">
        <w:rPr>
          <w:rFonts w:ascii="Arial" w:eastAsia="Times New Roman" w:hAnsi="Arial" w:cs="Arial"/>
          <w:color w:val="000000"/>
          <w:sz w:val="20"/>
          <w:szCs w:val="20"/>
        </w:rPr>
        <w:t>Life Time</w:t>
      </w:r>
      <w:proofErr w:type="gramEnd"/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, Inc. purchased the Sea Otter Classic. Over nearly 30 years, </w:t>
      </w:r>
      <w:proofErr w:type="gramStart"/>
      <w:r w:rsidRPr="003F3239">
        <w:rPr>
          <w:rFonts w:ascii="Arial" w:eastAsia="Times New Roman" w:hAnsi="Arial" w:cs="Arial"/>
          <w:color w:val="000000"/>
          <w:sz w:val="20"/>
          <w:szCs w:val="20"/>
        </w:rPr>
        <w:t>Life Time</w:t>
      </w:r>
      <w:proofErr w:type="gramEnd"/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 (NYSE: LTH) has reshaped the way consumers approach their health through omnichannel, healthy way of life communities that address all aspects of healthy living, healthy aging and healthy entertainment. More than 30,000 </w:t>
      </w:r>
      <w:proofErr w:type="gramStart"/>
      <w:r w:rsidRPr="003F3239">
        <w:rPr>
          <w:rFonts w:ascii="Arial" w:eastAsia="Times New Roman" w:hAnsi="Arial" w:cs="Arial"/>
          <w:color w:val="000000"/>
          <w:sz w:val="20"/>
          <w:szCs w:val="20"/>
        </w:rPr>
        <w:t>Life Time</w:t>
      </w:r>
      <w:proofErr w:type="gramEnd"/>
      <w:r w:rsidRPr="003F3239">
        <w:rPr>
          <w:rFonts w:ascii="Arial" w:eastAsia="Times New Roman" w:hAnsi="Arial" w:cs="Arial"/>
          <w:color w:val="000000"/>
          <w:sz w:val="20"/>
          <w:szCs w:val="20"/>
        </w:rPr>
        <w:t xml:space="preserve"> professionals are dedicated to providing the best programs and experiences at more than 155 Life Time athletic resort destinations in the United States and Canada, and via a complementary, comprehensive digital platform and portfolio of iconic athletic events – all with the objective of inspiring healthier, happier lives. For more information visit </w:t>
      </w:r>
      <w:hyperlink r:id="rId5" w:history="1">
        <w:proofErr w:type="spellStart"/>
        <w:proofErr w:type="gramStart"/>
        <w:r w:rsidRPr="003F3239">
          <w:rPr>
            <w:rStyle w:val="Hyperlink"/>
            <w:rFonts w:ascii="Arial" w:eastAsia="Times New Roman" w:hAnsi="Arial" w:cs="Arial"/>
            <w:sz w:val="20"/>
            <w:szCs w:val="20"/>
          </w:rPr>
          <w:t>lifetime.life</w:t>
        </w:r>
        <w:proofErr w:type="spellEnd"/>
        <w:proofErr w:type="gramEnd"/>
        <w:r w:rsidRPr="003F3239">
          <w:rPr>
            <w:rStyle w:val="Hyperlink"/>
            <w:rFonts w:ascii="Arial" w:eastAsia="Times New Roman" w:hAnsi="Arial" w:cs="Arial"/>
            <w:sz w:val="20"/>
            <w:szCs w:val="20"/>
          </w:rPr>
          <w:t>.</w:t>
        </w:r>
      </w:hyperlink>
    </w:p>
    <w:p w14:paraId="40920B3F" w14:textId="77777777" w:rsidR="00977C0B" w:rsidRDefault="00977C0B" w:rsidP="003F32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480584F" w14:textId="3DC647EE" w:rsidR="004D6724" w:rsidRDefault="00977C0B" w:rsidP="004D67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77C0B">
        <w:rPr>
          <w:rFonts w:ascii="Arial" w:eastAsia="Times New Roman" w:hAnsi="Arial" w:cs="Arial"/>
          <w:b/>
          <w:bCs/>
          <w:color w:val="000000"/>
          <w:sz w:val="20"/>
          <w:szCs w:val="20"/>
        </w:rPr>
        <w:t>MEDIA CONTACT: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Holly Colson, </w:t>
      </w:r>
      <w:hyperlink r:id="rId6" w:history="1">
        <w:r w:rsidRPr="00977C0B">
          <w:rPr>
            <w:rStyle w:val="Hyperlink"/>
            <w:rFonts w:ascii="Arial" w:eastAsia="Times New Roman" w:hAnsi="Arial" w:cs="Arial"/>
            <w:sz w:val="20"/>
            <w:szCs w:val="20"/>
          </w:rPr>
          <w:t>holly@seaotterclassic.com</w:t>
        </w:r>
      </w:hyperlink>
    </w:p>
    <w:p w14:paraId="7AC23958" w14:textId="081ED48A" w:rsidR="00977C0B" w:rsidRDefault="00977C0B" w:rsidP="004D672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CC7772" w14:textId="4F13A7E8" w:rsidR="00977C0B" w:rsidRDefault="00977C0B" w:rsidP="00977C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###</w:t>
      </w:r>
    </w:p>
    <w:p w14:paraId="4F36711A" w14:textId="4FB533D1" w:rsidR="00F40B91" w:rsidRPr="004D6724" w:rsidRDefault="00F40B91" w:rsidP="00977C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F40B91" w:rsidRPr="004D6724" w:rsidSect="00070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24"/>
    <w:rsid w:val="000704ED"/>
    <w:rsid w:val="000D69AB"/>
    <w:rsid w:val="00126B8A"/>
    <w:rsid w:val="001D3CC1"/>
    <w:rsid w:val="003F3239"/>
    <w:rsid w:val="00486BAA"/>
    <w:rsid w:val="004D6724"/>
    <w:rsid w:val="00515C01"/>
    <w:rsid w:val="006C4392"/>
    <w:rsid w:val="0077302D"/>
    <w:rsid w:val="00977C0B"/>
    <w:rsid w:val="00A367FB"/>
    <w:rsid w:val="00A74A72"/>
    <w:rsid w:val="00BB446F"/>
    <w:rsid w:val="00BE263A"/>
    <w:rsid w:val="00D23EBD"/>
    <w:rsid w:val="00DC399F"/>
    <w:rsid w:val="00DE66D5"/>
    <w:rsid w:val="00EC118E"/>
    <w:rsid w:val="00F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0D2D"/>
  <w15:chartTrackingRefBased/>
  <w15:docId w15:val="{711E302C-30DB-49E0-A6AC-088769F7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ly@seaotterclassic.com" TargetMode="External"/><Relationship Id="rId5" Type="http://schemas.openxmlformats.org/officeDocument/2006/relationships/hyperlink" Target="http://www.lifetime.life/" TargetMode="External"/><Relationship Id="rId4" Type="http://schemas.openxmlformats.org/officeDocument/2006/relationships/hyperlink" Target="http://www.seaotterclass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Yohannan</dc:creator>
  <cp:keywords/>
  <dc:description/>
  <cp:lastModifiedBy>Holly Colson</cp:lastModifiedBy>
  <cp:revision>4</cp:revision>
  <dcterms:created xsi:type="dcterms:W3CDTF">2022-04-22T17:08:00Z</dcterms:created>
  <dcterms:modified xsi:type="dcterms:W3CDTF">2022-04-22T17:52:00Z</dcterms:modified>
</cp:coreProperties>
</file>